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01B" w:rsidRDefault="00DA201B" w:rsidP="00DA201B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CONCLUSA CON SUCCESSO LA PETIZIONE #OCCUPIAMOCENE.</w:t>
      </w:r>
    </w:p>
    <w:p w:rsidR="007D156E" w:rsidRDefault="00DA201B" w:rsidP="00DA201B">
      <w:pPr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E’ di 2500 sottoscrizioni il risultato della petizione popolare “#Occupiamocene. Ridare dignità agli operai dell’Ex Isochimica attraverso il pre-pensionamento”, promossa dal Comitato degli operai dell’</w:t>
      </w:r>
      <w:r w:rsidR="007D156E">
        <w:rPr>
          <w:rFonts w:asciiTheme="majorHAnsi" w:hAnsiTheme="majorHAnsi" w:cs="Times New Roman"/>
          <w:sz w:val="24"/>
          <w:szCs w:val="24"/>
        </w:rPr>
        <w:t>Ex Isochimica,</w:t>
      </w:r>
      <w:r>
        <w:rPr>
          <w:rFonts w:asciiTheme="majorHAnsi" w:hAnsiTheme="majorHAnsi" w:cs="Times New Roman"/>
          <w:sz w:val="24"/>
          <w:szCs w:val="24"/>
        </w:rPr>
        <w:t xml:space="preserve"> dal coordinamento provinciale di Libera Avellino</w:t>
      </w:r>
      <w:r w:rsidR="007D156E">
        <w:rPr>
          <w:rFonts w:asciiTheme="majorHAnsi" w:hAnsiTheme="majorHAnsi" w:cs="Times New Roman"/>
          <w:sz w:val="24"/>
          <w:szCs w:val="24"/>
        </w:rPr>
        <w:t xml:space="preserve"> e supportata dall’associazione EleMenti.</w:t>
      </w:r>
      <w:r>
        <w:rPr>
          <w:rFonts w:asciiTheme="majorHAnsi" w:hAnsiTheme="majorHAnsi" w:cs="Times New Roman"/>
          <w:sz w:val="24"/>
          <w:szCs w:val="24"/>
        </w:rPr>
        <w:t xml:space="preserve"> L’</w:t>
      </w:r>
      <w:r w:rsidR="00003611">
        <w:rPr>
          <w:rFonts w:asciiTheme="majorHAnsi" w:hAnsiTheme="majorHAnsi" w:cs="Times New Roman"/>
          <w:sz w:val="24"/>
          <w:szCs w:val="24"/>
        </w:rPr>
        <w:t>obiettivo è stato</w:t>
      </w:r>
      <w:r>
        <w:rPr>
          <w:rFonts w:asciiTheme="majorHAnsi" w:hAnsiTheme="majorHAnsi" w:cs="Times New Roman"/>
          <w:sz w:val="24"/>
          <w:szCs w:val="24"/>
        </w:rPr>
        <w:t xml:space="preserve"> raggiunto in 15 giorni di campagna di sensibilizzazione, attraverso iniziative sul web e banchetti</w:t>
      </w:r>
      <w:r w:rsidR="00003611">
        <w:rPr>
          <w:rFonts w:asciiTheme="majorHAnsi" w:hAnsiTheme="majorHAnsi" w:cs="Times New Roman"/>
          <w:sz w:val="24"/>
          <w:szCs w:val="24"/>
        </w:rPr>
        <w:t xml:space="preserve"> in città. Questo risultat</w:t>
      </w:r>
      <w:r w:rsidR="007D156E">
        <w:rPr>
          <w:rFonts w:asciiTheme="majorHAnsi" w:hAnsiTheme="majorHAnsi" w:cs="Times New Roman"/>
          <w:sz w:val="24"/>
          <w:szCs w:val="24"/>
        </w:rPr>
        <w:t>o dimostra che la vicenda dell’</w:t>
      </w:r>
      <w:r w:rsidR="000071EC">
        <w:rPr>
          <w:rFonts w:asciiTheme="majorHAnsi" w:hAnsiTheme="majorHAnsi" w:cs="Times New Roman"/>
          <w:sz w:val="24"/>
          <w:szCs w:val="24"/>
        </w:rPr>
        <w:t>ex opificio di Borgo F</w:t>
      </w:r>
      <w:r w:rsidR="007D156E">
        <w:rPr>
          <w:rFonts w:asciiTheme="majorHAnsi" w:hAnsiTheme="majorHAnsi" w:cs="Times New Roman"/>
          <w:sz w:val="24"/>
          <w:szCs w:val="24"/>
        </w:rPr>
        <w:t>errovia è molto sentita nell’hinterland avellinese e pertanto occorre dare una risposta definitiva sia all’infinita vertenza degli operai e sia alla città intera, che ancora avverte il peso di quella bomba ecologica.</w:t>
      </w:r>
    </w:p>
    <w:p w:rsidR="000071EC" w:rsidRDefault="007D156E" w:rsidP="000071EC">
      <w:pPr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Questa mattina la petizione è stata inviata alla Camera dei Deputati, al Senato della Repubblica e alla Presidenza del Consiglio dei Ministri. Ci auguriamo che le nostre richieste possa</w:t>
      </w:r>
      <w:r w:rsidR="000071EC">
        <w:rPr>
          <w:rFonts w:asciiTheme="majorHAnsi" w:hAnsiTheme="majorHAnsi" w:cs="Times New Roman"/>
          <w:sz w:val="24"/>
          <w:szCs w:val="24"/>
        </w:rPr>
        <w:t xml:space="preserve">no essere accolte quanto prima perché, sebbene la legge preveda che </w:t>
      </w:r>
      <w:r w:rsidR="000071EC" w:rsidRPr="000071EC">
        <w:rPr>
          <w:rFonts w:asciiTheme="majorHAnsi" w:hAnsiTheme="majorHAnsi" w:cs="Times New Roman"/>
          <w:sz w:val="24"/>
          <w:szCs w:val="24"/>
        </w:rPr>
        <w:t>p</w:t>
      </w:r>
      <w:r w:rsidR="000071EC">
        <w:rPr>
          <w:rFonts w:asciiTheme="majorHAnsi" w:hAnsiTheme="majorHAnsi" w:cs="Times New Roman"/>
          <w:sz w:val="24"/>
          <w:szCs w:val="24"/>
        </w:rPr>
        <w:t>er ottenere il prepensionamento</w:t>
      </w:r>
      <w:r w:rsidR="000071EC" w:rsidRPr="000071EC">
        <w:rPr>
          <w:rFonts w:asciiTheme="majorHAnsi" w:hAnsiTheme="majorHAnsi" w:cs="Times New Roman"/>
          <w:sz w:val="24"/>
          <w:szCs w:val="24"/>
        </w:rPr>
        <w:t xml:space="preserve"> </w:t>
      </w:r>
      <w:r w:rsidR="000071EC">
        <w:rPr>
          <w:rFonts w:asciiTheme="majorHAnsi" w:hAnsiTheme="majorHAnsi" w:cs="Times New Roman"/>
          <w:sz w:val="24"/>
          <w:szCs w:val="24"/>
        </w:rPr>
        <w:t>è necessario</w:t>
      </w:r>
      <w:r w:rsidR="000071EC" w:rsidRPr="000071EC">
        <w:rPr>
          <w:rFonts w:asciiTheme="majorHAnsi" w:hAnsiTheme="majorHAnsi" w:cs="Times New Roman"/>
          <w:sz w:val="24"/>
          <w:szCs w:val="24"/>
        </w:rPr>
        <w:t xml:space="preserve"> il requisito dei 10 anni di esposizione all</w:t>
      </w:r>
      <w:r w:rsidR="000071EC" w:rsidRPr="000071EC">
        <w:rPr>
          <w:rFonts w:asciiTheme="majorHAnsi" w:hAnsiTheme="majorHAnsi" w:cs="Times New Roman" w:hint="cs"/>
          <w:sz w:val="24"/>
          <w:szCs w:val="24"/>
        </w:rPr>
        <w:t>’</w:t>
      </w:r>
      <w:r w:rsidR="000071EC">
        <w:rPr>
          <w:rFonts w:asciiTheme="majorHAnsi" w:hAnsiTheme="majorHAnsi" w:cs="Times New Roman"/>
          <w:sz w:val="24"/>
          <w:szCs w:val="24"/>
        </w:rPr>
        <w:t>amianto, gli ex operai dell’Isochimica nonostante abbiano lavorato per 8 anni a contatto con questa sostanza, sono ugualmente ammalati e circa 20 di loro sono ugualmente morti.</w:t>
      </w:r>
    </w:p>
    <w:p w:rsidR="000071EC" w:rsidRPr="000071EC" w:rsidRDefault="000071EC" w:rsidP="000071EC">
      <w:pPr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E’ per loro, per le loro famiglie e per la città intera </w:t>
      </w:r>
      <w:bookmarkStart w:id="0" w:name="_GoBack"/>
      <w:bookmarkEnd w:id="0"/>
      <w:r>
        <w:rPr>
          <w:rFonts w:asciiTheme="majorHAnsi" w:hAnsiTheme="majorHAnsi" w:cs="Times New Roman"/>
          <w:sz w:val="24"/>
          <w:szCs w:val="24"/>
        </w:rPr>
        <w:t>che chiediamo verità, giustizia sociale e impegno politico.</w:t>
      </w:r>
    </w:p>
    <w:p w:rsidR="007D156E" w:rsidRPr="007D156E" w:rsidRDefault="007D156E" w:rsidP="000071EC">
      <w:pPr>
        <w:jc w:val="both"/>
        <w:rPr>
          <w:rFonts w:asciiTheme="majorHAnsi" w:hAnsiTheme="majorHAnsi" w:cs="Times New Roman"/>
          <w:sz w:val="24"/>
          <w:szCs w:val="24"/>
        </w:rPr>
      </w:pPr>
    </w:p>
    <w:sectPr w:rsidR="007D156E" w:rsidRPr="007D156E" w:rsidSect="0033515D">
      <w:headerReference w:type="default" r:id="rId8"/>
      <w:footerReference w:type="default" r:id="rId9"/>
      <w:pgSz w:w="11906" w:h="16838"/>
      <w:pgMar w:top="851" w:right="1134" w:bottom="1134" w:left="269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124" w:rsidRDefault="00D45124">
      <w:pPr>
        <w:spacing w:after="0" w:line="240" w:lineRule="auto"/>
      </w:pPr>
      <w:r>
        <w:separator/>
      </w:r>
    </w:p>
  </w:endnote>
  <w:endnote w:type="continuationSeparator" w:id="0">
    <w:p w:rsidR="00D45124" w:rsidRDefault="00D45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E18" w:rsidRDefault="000071EC" w:rsidP="006E777E">
    <w:pPr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-1569720</wp:posOffset>
              </wp:positionH>
              <wp:positionV relativeFrom="paragraph">
                <wp:posOffset>-977900</wp:posOffset>
              </wp:positionV>
              <wp:extent cx="1400810" cy="2040255"/>
              <wp:effectExtent l="0" t="0" r="8890" b="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0810" cy="20402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E4D19" w:rsidRPr="00362773" w:rsidRDefault="008E4D19" w:rsidP="006E777E">
                          <w:pPr>
                            <w:spacing w:after="0" w:line="240" w:lineRule="auto"/>
                            <w:jc w:val="right"/>
                            <w:rPr>
                              <w:rFonts w:ascii="Corbel" w:eastAsia="Tahoma" w:hAnsi="Corbel" w:cs="Tahoma"/>
                              <w:b/>
                              <w:sz w:val="20"/>
                              <w:szCs w:val="20"/>
                            </w:rPr>
                          </w:pPr>
                          <w:r w:rsidRPr="00362773">
                            <w:rPr>
                              <w:rFonts w:ascii="Corbel" w:eastAsia="Tahoma" w:hAnsi="Corbel" w:cs="Tahoma"/>
                              <w:b/>
                              <w:sz w:val="20"/>
                              <w:szCs w:val="20"/>
                            </w:rPr>
                            <w:t>Libera</w:t>
                          </w:r>
                          <w:r w:rsidR="006E777E" w:rsidRPr="00362773">
                            <w:rPr>
                              <w:rFonts w:ascii="Corbel" w:eastAsia="Tahoma" w:hAnsi="Corbel" w:cs="Tahoma"/>
                              <w:b/>
                              <w:sz w:val="20"/>
                              <w:szCs w:val="20"/>
                            </w:rPr>
                            <w:t xml:space="preserve"> </w:t>
                          </w:r>
                          <w:r w:rsidRPr="00362773">
                            <w:rPr>
                              <w:rFonts w:ascii="Corbel" w:eastAsia="Tahoma" w:hAnsi="Corbel" w:cs="Tahoma"/>
                              <w:b/>
                              <w:bCs/>
                              <w:sz w:val="20"/>
                              <w:szCs w:val="20"/>
                            </w:rPr>
                            <w:t>Avellino</w:t>
                          </w:r>
                        </w:p>
                        <w:p w:rsidR="006E777E" w:rsidRPr="00362773" w:rsidRDefault="008E4D19" w:rsidP="006E777E">
                          <w:pPr>
                            <w:spacing w:after="0" w:line="240" w:lineRule="auto"/>
                            <w:jc w:val="right"/>
                            <w:rPr>
                              <w:rFonts w:ascii="Corbel" w:eastAsia="Tahoma" w:hAnsi="Corbel" w:cs="Tahoma"/>
                              <w:sz w:val="20"/>
                              <w:szCs w:val="20"/>
                            </w:rPr>
                          </w:pPr>
                          <w:r w:rsidRPr="00362773">
                            <w:rPr>
                              <w:rFonts w:ascii="Corbel" w:eastAsia="Tahoma" w:hAnsi="Corbel" w:cs="Tahoma"/>
                              <w:sz w:val="20"/>
                              <w:szCs w:val="20"/>
                            </w:rPr>
                            <w:t xml:space="preserve">Via Episcopio 1/3 </w:t>
                          </w:r>
                        </w:p>
                        <w:p w:rsidR="008E4D19" w:rsidRDefault="008E4D19" w:rsidP="006E777E">
                          <w:pPr>
                            <w:spacing w:after="0" w:line="240" w:lineRule="auto"/>
                            <w:jc w:val="right"/>
                            <w:rPr>
                              <w:rFonts w:ascii="Corbel" w:eastAsia="Tahoma" w:hAnsi="Corbel" w:cs="Tahoma"/>
                              <w:sz w:val="20"/>
                              <w:szCs w:val="20"/>
                            </w:rPr>
                          </w:pPr>
                          <w:r w:rsidRPr="00362773">
                            <w:rPr>
                              <w:rFonts w:ascii="Corbel" w:eastAsia="Tahoma" w:hAnsi="Corbel" w:cs="Tahoma"/>
                              <w:sz w:val="20"/>
                              <w:szCs w:val="20"/>
                            </w:rPr>
                            <w:t xml:space="preserve"> 83100 Avellino</w:t>
                          </w:r>
                        </w:p>
                        <w:p w:rsidR="002C15FE" w:rsidRPr="00362773" w:rsidRDefault="002C15FE" w:rsidP="006E777E">
                          <w:pPr>
                            <w:spacing w:after="0" w:line="240" w:lineRule="auto"/>
                            <w:jc w:val="right"/>
                            <w:rPr>
                              <w:rFonts w:ascii="Corbel" w:eastAsia="Tahoma" w:hAnsi="Corbel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orbel" w:eastAsia="Tahoma" w:hAnsi="Corbel" w:cs="Tahoma"/>
                              <w:sz w:val="20"/>
                              <w:szCs w:val="20"/>
                            </w:rPr>
                            <w:t>www.liberaavellino.it</w:t>
                          </w:r>
                        </w:p>
                        <w:p w:rsidR="006E777E" w:rsidRPr="00362773" w:rsidRDefault="006E777E" w:rsidP="006E777E">
                          <w:pPr>
                            <w:spacing w:after="0" w:line="240" w:lineRule="auto"/>
                            <w:jc w:val="right"/>
                            <w:rPr>
                              <w:rFonts w:ascii="Corbel" w:eastAsia="Tahoma" w:hAnsi="Corbel" w:cs="Tahoma"/>
                              <w:sz w:val="20"/>
                              <w:szCs w:val="20"/>
                            </w:rPr>
                          </w:pPr>
                          <w:r w:rsidRPr="00362773">
                            <w:rPr>
                              <w:rFonts w:ascii="Corbel" w:eastAsia="Tahoma" w:hAnsi="Corbel" w:cs="Tahoma"/>
                              <w:sz w:val="20"/>
                              <w:szCs w:val="20"/>
                            </w:rPr>
                            <w:t>fb.com/libera.avellino</w:t>
                          </w:r>
                        </w:p>
                        <w:p w:rsidR="008E4D19" w:rsidRPr="00362773" w:rsidRDefault="00362773" w:rsidP="006E777E">
                          <w:pPr>
                            <w:spacing w:after="0" w:line="240" w:lineRule="auto"/>
                            <w:jc w:val="right"/>
                            <w:rPr>
                              <w:rFonts w:ascii="Corbel" w:eastAsia="Tahoma" w:hAnsi="Corbel" w:cs="Tahoma"/>
                              <w:sz w:val="20"/>
                              <w:szCs w:val="20"/>
                            </w:rPr>
                          </w:pPr>
                          <w:r w:rsidRPr="00362773">
                            <w:rPr>
                              <w:rFonts w:ascii="Corbel" w:eastAsia="Tahoma" w:hAnsi="Corbel" w:cs="Tahoma"/>
                              <w:sz w:val="20"/>
                              <w:szCs w:val="20"/>
                            </w:rPr>
                            <w:t>avellino@libera.it</w:t>
                          </w:r>
                        </w:p>
                        <w:p w:rsidR="00362773" w:rsidRPr="00362773" w:rsidRDefault="00362773" w:rsidP="006E777E">
                          <w:pPr>
                            <w:spacing w:after="0" w:line="240" w:lineRule="auto"/>
                            <w:jc w:val="right"/>
                            <w:rPr>
                              <w:rFonts w:ascii="Corbel" w:eastAsia="Tahoma" w:hAnsi="Corbel" w:cs="Tahoma"/>
                              <w:sz w:val="20"/>
                              <w:szCs w:val="20"/>
                            </w:rPr>
                          </w:pPr>
                        </w:p>
                        <w:p w:rsidR="00362773" w:rsidRPr="00362773" w:rsidRDefault="00362773" w:rsidP="00362773">
                          <w:pPr>
                            <w:spacing w:after="0" w:line="240" w:lineRule="auto"/>
                            <w:jc w:val="right"/>
                            <w:rPr>
                              <w:rFonts w:ascii="Corbel" w:eastAsia="Tahoma" w:hAnsi="Corbel" w:cs="Tahoma"/>
                              <w:sz w:val="16"/>
                              <w:szCs w:val="20"/>
                            </w:rPr>
                          </w:pPr>
                          <w:r w:rsidRPr="00362773">
                            <w:rPr>
                              <w:rFonts w:ascii="Corbel" w:eastAsia="Tahoma" w:hAnsi="Corbel" w:cs="Tahoma"/>
                              <w:sz w:val="16"/>
                              <w:szCs w:val="20"/>
                            </w:rPr>
                            <w:t>Referente Provinciale</w:t>
                          </w:r>
                        </w:p>
                        <w:p w:rsidR="00362773" w:rsidRPr="00362773" w:rsidRDefault="00362773" w:rsidP="00362773">
                          <w:pPr>
                            <w:spacing w:after="0" w:line="240" w:lineRule="auto"/>
                            <w:jc w:val="right"/>
                            <w:rPr>
                              <w:rFonts w:ascii="Corbel" w:eastAsia="Tahoma" w:hAnsi="Corbel" w:cs="Tahoma"/>
                              <w:b/>
                              <w:sz w:val="16"/>
                              <w:szCs w:val="20"/>
                            </w:rPr>
                          </w:pPr>
                          <w:r w:rsidRPr="00362773">
                            <w:rPr>
                              <w:rFonts w:ascii="Corbel" w:eastAsia="Tahoma" w:hAnsi="Corbel" w:cs="Tahoma"/>
                              <w:b/>
                              <w:sz w:val="16"/>
                              <w:szCs w:val="20"/>
                            </w:rPr>
                            <w:t>Francesco Iandolo</w:t>
                          </w:r>
                        </w:p>
                        <w:p w:rsidR="00362773" w:rsidRPr="00362773" w:rsidRDefault="00362773" w:rsidP="00362773">
                          <w:pPr>
                            <w:spacing w:after="0" w:line="240" w:lineRule="auto"/>
                            <w:jc w:val="right"/>
                            <w:rPr>
                              <w:rFonts w:ascii="Corbel" w:eastAsia="Tahoma" w:hAnsi="Corbel" w:cs="Tahoma"/>
                              <w:sz w:val="20"/>
                              <w:szCs w:val="20"/>
                            </w:rPr>
                          </w:pPr>
                          <w:r w:rsidRPr="00362773">
                            <w:rPr>
                              <w:rFonts w:ascii="Corbel" w:eastAsia="Tahoma" w:hAnsi="Corbel" w:cs="Tahoma"/>
                              <w:sz w:val="20"/>
                              <w:szCs w:val="20"/>
                            </w:rPr>
                            <w:t>328 38 43 596</w:t>
                          </w:r>
                        </w:p>
                        <w:p w:rsidR="00362773" w:rsidRPr="00362773" w:rsidRDefault="00362773" w:rsidP="006E777E">
                          <w:pPr>
                            <w:spacing w:after="0" w:line="240" w:lineRule="auto"/>
                            <w:jc w:val="right"/>
                            <w:rPr>
                              <w:rFonts w:ascii="Corbel" w:eastAsia="Tahoma" w:hAnsi="Corbel" w:cs="Tahoma"/>
                              <w:sz w:val="20"/>
                              <w:szCs w:val="20"/>
                            </w:rPr>
                          </w:pPr>
                        </w:p>
                        <w:p w:rsidR="008E4D19" w:rsidRPr="006E777E" w:rsidRDefault="008E4D1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-123.6pt;margin-top:-77pt;width:110.3pt;height:160.6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" stroked="f">
              <v:textbox style="mso-fit-shape-to-text:t">
                <w:txbxContent>
                  <w:p w:rsidR="008E4D19" w:rsidRPr="00362773" w:rsidRDefault="008E4D19" w:rsidP="006E777E">
                    <w:pPr>
                      <w:spacing w:after="0" w:line="240" w:lineRule="auto"/>
                      <w:jc w:val="right"/>
                      <w:rPr>
                        <w:rFonts w:ascii="Corbel" w:eastAsia="Tahoma" w:hAnsi="Corbel" w:cs="Tahoma"/>
                        <w:b/>
                        <w:sz w:val="20"/>
                        <w:szCs w:val="20"/>
                      </w:rPr>
                    </w:pPr>
                    <w:r w:rsidRPr="00362773">
                      <w:rPr>
                        <w:rFonts w:ascii="Corbel" w:eastAsia="Tahoma" w:hAnsi="Corbel" w:cs="Tahoma"/>
                        <w:b/>
                        <w:sz w:val="20"/>
                        <w:szCs w:val="20"/>
                      </w:rPr>
                      <w:t>Libera</w:t>
                    </w:r>
                    <w:r w:rsidR="006E777E" w:rsidRPr="00362773">
                      <w:rPr>
                        <w:rFonts w:ascii="Corbel" w:eastAsia="Tahoma" w:hAnsi="Corbel" w:cs="Tahoma"/>
                        <w:b/>
                        <w:sz w:val="20"/>
                        <w:szCs w:val="20"/>
                      </w:rPr>
                      <w:t xml:space="preserve"> </w:t>
                    </w:r>
                    <w:r w:rsidRPr="00362773">
                      <w:rPr>
                        <w:rFonts w:ascii="Corbel" w:eastAsia="Tahoma" w:hAnsi="Corbel" w:cs="Tahoma"/>
                        <w:b/>
                        <w:bCs/>
                        <w:sz w:val="20"/>
                        <w:szCs w:val="20"/>
                      </w:rPr>
                      <w:t>Avellino</w:t>
                    </w:r>
                  </w:p>
                  <w:p w:rsidR="006E777E" w:rsidRPr="00362773" w:rsidRDefault="008E4D19" w:rsidP="006E777E">
                    <w:pPr>
                      <w:spacing w:after="0" w:line="240" w:lineRule="auto"/>
                      <w:jc w:val="right"/>
                      <w:rPr>
                        <w:rFonts w:ascii="Corbel" w:eastAsia="Tahoma" w:hAnsi="Corbel" w:cs="Tahoma"/>
                        <w:sz w:val="20"/>
                        <w:szCs w:val="20"/>
                      </w:rPr>
                    </w:pPr>
                    <w:r w:rsidRPr="00362773">
                      <w:rPr>
                        <w:rFonts w:ascii="Corbel" w:eastAsia="Tahoma" w:hAnsi="Corbel" w:cs="Tahoma"/>
                        <w:sz w:val="20"/>
                        <w:szCs w:val="20"/>
                      </w:rPr>
                      <w:t xml:space="preserve">Via Episcopio 1/3 </w:t>
                    </w:r>
                  </w:p>
                  <w:p w:rsidR="008E4D19" w:rsidRDefault="008E4D19" w:rsidP="006E777E">
                    <w:pPr>
                      <w:spacing w:after="0" w:line="240" w:lineRule="auto"/>
                      <w:jc w:val="right"/>
                      <w:rPr>
                        <w:rFonts w:ascii="Corbel" w:eastAsia="Tahoma" w:hAnsi="Corbel" w:cs="Tahoma"/>
                        <w:sz w:val="20"/>
                        <w:szCs w:val="20"/>
                      </w:rPr>
                    </w:pPr>
                    <w:r w:rsidRPr="00362773">
                      <w:rPr>
                        <w:rFonts w:ascii="Corbel" w:eastAsia="Tahoma" w:hAnsi="Corbel" w:cs="Tahoma"/>
                        <w:sz w:val="20"/>
                        <w:szCs w:val="20"/>
                      </w:rPr>
                      <w:t xml:space="preserve"> 83100 Avellino</w:t>
                    </w:r>
                  </w:p>
                  <w:p w:rsidR="002C15FE" w:rsidRPr="00362773" w:rsidRDefault="002C15FE" w:rsidP="006E777E">
                    <w:pPr>
                      <w:spacing w:after="0" w:line="240" w:lineRule="auto"/>
                      <w:jc w:val="right"/>
                      <w:rPr>
                        <w:rFonts w:ascii="Corbel" w:eastAsia="Tahoma" w:hAnsi="Corbel" w:cs="Tahoma"/>
                        <w:sz w:val="20"/>
                        <w:szCs w:val="20"/>
                      </w:rPr>
                    </w:pPr>
                    <w:r>
                      <w:rPr>
                        <w:rFonts w:ascii="Corbel" w:eastAsia="Tahoma" w:hAnsi="Corbel" w:cs="Tahoma"/>
                        <w:sz w:val="20"/>
                        <w:szCs w:val="20"/>
                      </w:rPr>
                      <w:t>www.liberaavellino.it</w:t>
                    </w:r>
                  </w:p>
                  <w:p w:rsidR="006E777E" w:rsidRPr="00362773" w:rsidRDefault="006E777E" w:rsidP="006E777E">
                    <w:pPr>
                      <w:spacing w:after="0" w:line="240" w:lineRule="auto"/>
                      <w:jc w:val="right"/>
                      <w:rPr>
                        <w:rFonts w:ascii="Corbel" w:eastAsia="Tahoma" w:hAnsi="Corbel" w:cs="Tahoma"/>
                        <w:sz w:val="20"/>
                        <w:szCs w:val="20"/>
                      </w:rPr>
                    </w:pPr>
                    <w:r w:rsidRPr="00362773">
                      <w:rPr>
                        <w:rFonts w:ascii="Corbel" w:eastAsia="Tahoma" w:hAnsi="Corbel" w:cs="Tahoma"/>
                        <w:sz w:val="20"/>
                        <w:szCs w:val="20"/>
                      </w:rPr>
                      <w:t>fb.com/libera.avellino</w:t>
                    </w:r>
                  </w:p>
                  <w:p w:rsidR="008E4D19" w:rsidRPr="00362773" w:rsidRDefault="00362773" w:rsidP="006E777E">
                    <w:pPr>
                      <w:spacing w:after="0" w:line="240" w:lineRule="auto"/>
                      <w:jc w:val="right"/>
                      <w:rPr>
                        <w:rFonts w:ascii="Corbel" w:eastAsia="Tahoma" w:hAnsi="Corbel" w:cs="Tahoma"/>
                        <w:sz w:val="20"/>
                        <w:szCs w:val="20"/>
                      </w:rPr>
                    </w:pPr>
                    <w:r w:rsidRPr="00362773">
                      <w:rPr>
                        <w:rFonts w:ascii="Corbel" w:eastAsia="Tahoma" w:hAnsi="Corbel" w:cs="Tahoma"/>
                        <w:sz w:val="20"/>
                        <w:szCs w:val="20"/>
                      </w:rPr>
                      <w:t>avellino@libera.it</w:t>
                    </w:r>
                  </w:p>
                  <w:p w:rsidR="00362773" w:rsidRPr="00362773" w:rsidRDefault="00362773" w:rsidP="006E777E">
                    <w:pPr>
                      <w:spacing w:after="0" w:line="240" w:lineRule="auto"/>
                      <w:jc w:val="right"/>
                      <w:rPr>
                        <w:rFonts w:ascii="Corbel" w:eastAsia="Tahoma" w:hAnsi="Corbel" w:cs="Tahoma"/>
                        <w:sz w:val="20"/>
                        <w:szCs w:val="20"/>
                      </w:rPr>
                    </w:pPr>
                  </w:p>
                  <w:p w:rsidR="00362773" w:rsidRPr="00362773" w:rsidRDefault="00362773" w:rsidP="00362773">
                    <w:pPr>
                      <w:spacing w:after="0" w:line="240" w:lineRule="auto"/>
                      <w:jc w:val="right"/>
                      <w:rPr>
                        <w:rFonts w:ascii="Corbel" w:eastAsia="Tahoma" w:hAnsi="Corbel" w:cs="Tahoma"/>
                        <w:sz w:val="16"/>
                        <w:szCs w:val="20"/>
                      </w:rPr>
                    </w:pPr>
                    <w:r w:rsidRPr="00362773">
                      <w:rPr>
                        <w:rFonts w:ascii="Corbel" w:eastAsia="Tahoma" w:hAnsi="Corbel" w:cs="Tahoma"/>
                        <w:sz w:val="16"/>
                        <w:szCs w:val="20"/>
                      </w:rPr>
                      <w:t>Referente Provinciale</w:t>
                    </w:r>
                  </w:p>
                  <w:p w:rsidR="00362773" w:rsidRPr="00362773" w:rsidRDefault="00362773" w:rsidP="00362773">
                    <w:pPr>
                      <w:spacing w:after="0" w:line="240" w:lineRule="auto"/>
                      <w:jc w:val="right"/>
                      <w:rPr>
                        <w:rFonts w:ascii="Corbel" w:eastAsia="Tahoma" w:hAnsi="Corbel" w:cs="Tahoma"/>
                        <w:b/>
                        <w:sz w:val="16"/>
                        <w:szCs w:val="20"/>
                      </w:rPr>
                    </w:pPr>
                    <w:r w:rsidRPr="00362773">
                      <w:rPr>
                        <w:rFonts w:ascii="Corbel" w:eastAsia="Tahoma" w:hAnsi="Corbel" w:cs="Tahoma"/>
                        <w:b/>
                        <w:sz w:val="16"/>
                        <w:szCs w:val="20"/>
                      </w:rPr>
                      <w:t>Francesco Iandolo</w:t>
                    </w:r>
                  </w:p>
                  <w:p w:rsidR="00362773" w:rsidRPr="00362773" w:rsidRDefault="00362773" w:rsidP="00362773">
                    <w:pPr>
                      <w:spacing w:after="0" w:line="240" w:lineRule="auto"/>
                      <w:jc w:val="right"/>
                      <w:rPr>
                        <w:rFonts w:ascii="Corbel" w:eastAsia="Tahoma" w:hAnsi="Corbel" w:cs="Tahoma"/>
                        <w:sz w:val="20"/>
                        <w:szCs w:val="20"/>
                      </w:rPr>
                    </w:pPr>
                    <w:r w:rsidRPr="00362773">
                      <w:rPr>
                        <w:rFonts w:ascii="Corbel" w:eastAsia="Tahoma" w:hAnsi="Corbel" w:cs="Tahoma"/>
                        <w:sz w:val="20"/>
                        <w:szCs w:val="20"/>
                      </w:rPr>
                      <w:t>328 38 43 596</w:t>
                    </w:r>
                  </w:p>
                  <w:p w:rsidR="00362773" w:rsidRPr="00362773" w:rsidRDefault="00362773" w:rsidP="006E777E">
                    <w:pPr>
                      <w:spacing w:after="0" w:line="240" w:lineRule="auto"/>
                      <w:jc w:val="right"/>
                      <w:rPr>
                        <w:rFonts w:ascii="Corbel" w:eastAsia="Tahoma" w:hAnsi="Corbel" w:cs="Tahoma"/>
                        <w:sz w:val="20"/>
                        <w:szCs w:val="20"/>
                      </w:rPr>
                    </w:pPr>
                  </w:p>
                  <w:p w:rsidR="008E4D19" w:rsidRPr="006E777E" w:rsidRDefault="008E4D1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883E18" w:rsidRDefault="00883E18" w:rsidP="00631E9F">
    <w:pPr>
      <w:spacing w:after="0" w:line="240" w:lineRule="auto"/>
      <w:jc w:val="center"/>
      <w:rPr>
        <w:rFonts w:ascii="Tahoma" w:eastAsia="Tahoma" w:hAnsi="Tahoma" w:cs="Tahom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124" w:rsidRDefault="00D45124">
      <w:pPr>
        <w:spacing w:after="0" w:line="240" w:lineRule="auto"/>
      </w:pPr>
      <w:r>
        <w:separator/>
      </w:r>
    </w:p>
  </w:footnote>
  <w:footnote w:type="continuationSeparator" w:id="0">
    <w:p w:rsidR="00D45124" w:rsidRDefault="00D45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E18" w:rsidRDefault="001D06F7" w:rsidP="008E4D19">
    <w:pPr>
      <w:spacing w:after="0" w:line="240" w:lineRule="auto"/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-1453515</wp:posOffset>
          </wp:positionH>
          <wp:positionV relativeFrom="paragraph">
            <wp:posOffset>31115</wp:posOffset>
          </wp:positionV>
          <wp:extent cx="1176020" cy="1176020"/>
          <wp:effectExtent l="19050" t="0" r="508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6020" cy="1176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83E18">
      <w:t xml:space="preserve">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6572"/>
    <w:multiLevelType w:val="hybridMultilevel"/>
    <w:tmpl w:val="B27E2D5C"/>
    <w:lvl w:ilvl="0" w:tplc="23C470E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3A5093"/>
    <w:multiLevelType w:val="hybridMultilevel"/>
    <w:tmpl w:val="A8101B82"/>
    <w:lvl w:ilvl="0" w:tplc="C3C4ED8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4764455"/>
    <w:multiLevelType w:val="hybridMultilevel"/>
    <w:tmpl w:val="45426A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5E2D2F"/>
    <w:multiLevelType w:val="hybridMultilevel"/>
    <w:tmpl w:val="318C498A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B530D07"/>
    <w:multiLevelType w:val="hybridMultilevel"/>
    <w:tmpl w:val="DF185824"/>
    <w:lvl w:ilvl="0" w:tplc="0142AFE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B3E"/>
    <w:rsid w:val="00003611"/>
    <w:rsid w:val="000071EC"/>
    <w:rsid w:val="00014119"/>
    <w:rsid w:val="0001628D"/>
    <w:rsid w:val="000240D4"/>
    <w:rsid w:val="0003701C"/>
    <w:rsid w:val="00043A29"/>
    <w:rsid w:val="0005163F"/>
    <w:rsid w:val="00063F2C"/>
    <w:rsid w:val="00070D96"/>
    <w:rsid w:val="000735A2"/>
    <w:rsid w:val="00073DBC"/>
    <w:rsid w:val="000827DB"/>
    <w:rsid w:val="00094251"/>
    <w:rsid w:val="000C6833"/>
    <w:rsid w:val="000D7E43"/>
    <w:rsid w:val="000E3E86"/>
    <w:rsid w:val="00105E72"/>
    <w:rsid w:val="00105F7A"/>
    <w:rsid w:val="0011498B"/>
    <w:rsid w:val="0012738F"/>
    <w:rsid w:val="0013551B"/>
    <w:rsid w:val="00135A60"/>
    <w:rsid w:val="001431FE"/>
    <w:rsid w:val="0015211F"/>
    <w:rsid w:val="0015482C"/>
    <w:rsid w:val="00174197"/>
    <w:rsid w:val="00175D41"/>
    <w:rsid w:val="001761C6"/>
    <w:rsid w:val="00183045"/>
    <w:rsid w:val="00184262"/>
    <w:rsid w:val="0018456E"/>
    <w:rsid w:val="001D06F7"/>
    <w:rsid w:val="001D0C4C"/>
    <w:rsid w:val="001E6CEF"/>
    <w:rsid w:val="001F4710"/>
    <w:rsid w:val="00204FAD"/>
    <w:rsid w:val="00230D83"/>
    <w:rsid w:val="00235BC3"/>
    <w:rsid w:val="002462B2"/>
    <w:rsid w:val="00260462"/>
    <w:rsid w:val="00270728"/>
    <w:rsid w:val="002763E2"/>
    <w:rsid w:val="00283C75"/>
    <w:rsid w:val="0029146F"/>
    <w:rsid w:val="00295110"/>
    <w:rsid w:val="002C15FE"/>
    <w:rsid w:val="002C46BC"/>
    <w:rsid w:val="002F3DAD"/>
    <w:rsid w:val="002F4679"/>
    <w:rsid w:val="002F5633"/>
    <w:rsid w:val="0031318C"/>
    <w:rsid w:val="003217AF"/>
    <w:rsid w:val="0033515D"/>
    <w:rsid w:val="003352B2"/>
    <w:rsid w:val="003368F0"/>
    <w:rsid w:val="00347E38"/>
    <w:rsid w:val="00350F55"/>
    <w:rsid w:val="00362773"/>
    <w:rsid w:val="00371B2A"/>
    <w:rsid w:val="00373554"/>
    <w:rsid w:val="0038491E"/>
    <w:rsid w:val="00396F12"/>
    <w:rsid w:val="003A60A6"/>
    <w:rsid w:val="003B1E8F"/>
    <w:rsid w:val="003B1F9E"/>
    <w:rsid w:val="003B2B48"/>
    <w:rsid w:val="003B2B6F"/>
    <w:rsid w:val="003B6D14"/>
    <w:rsid w:val="003B72B9"/>
    <w:rsid w:val="003D51F7"/>
    <w:rsid w:val="003E71EE"/>
    <w:rsid w:val="003F029A"/>
    <w:rsid w:val="00405C0A"/>
    <w:rsid w:val="00447584"/>
    <w:rsid w:val="004545FE"/>
    <w:rsid w:val="00462002"/>
    <w:rsid w:val="0048018B"/>
    <w:rsid w:val="00492F7E"/>
    <w:rsid w:val="004C18BC"/>
    <w:rsid w:val="004C7529"/>
    <w:rsid w:val="004D503E"/>
    <w:rsid w:val="004E7E9C"/>
    <w:rsid w:val="004F527D"/>
    <w:rsid w:val="004F6E17"/>
    <w:rsid w:val="00502E3E"/>
    <w:rsid w:val="0050465A"/>
    <w:rsid w:val="00506664"/>
    <w:rsid w:val="005244FF"/>
    <w:rsid w:val="0053204E"/>
    <w:rsid w:val="00537B06"/>
    <w:rsid w:val="005427B2"/>
    <w:rsid w:val="0054482B"/>
    <w:rsid w:val="00547856"/>
    <w:rsid w:val="00573FA4"/>
    <w:rsid w:val="00575ECA"/>
    <w:rsid w:val="00580C69"/>
    <w:rsid w:val="005964C5"/>
    <w:rsid w:val="005E172C"/>
    <w:rsid w:val="005E2852"/>
    <w:rsid w:val="005E2954"/>
    <w:rsid w:val="005E65EA"/>
    <w:rsid w:val="006239B0"/>
    <w:rsid w:val="00630D3F"/>
    <w:rsid w:val="00631E9F"/>
    <w:rsid w:val="0063779B"/>
    <w:rsid w:val="006423E1"/>
    <w:rsid w:val="006536CB"/>
    <w:rsid w:val="00662DDC"/>
    <w:rsid w:val="006806A9"/>
    <w:rsid w:val="00691451"/>
    <w:rsid w:val="006A567F"/>
    <w:rsid w:val="006A5DA7"/>
    <w:rsid w:val="006C321A"/>
    <w:rsid w:val="006E777E"/>
    <w:rsid w:val="006F1C69"/>
    <w:rsid w:val="0070031A"/>
    <w:rsid w:val="007069FC"/>
    <w:rsid w:val="00722526"/>
    <w:rsid w:val="00722AA0"/>
    <w:rsid w:val="00727DD4"/>
    <w:rsid w:val="00733A63"/>
    <w:rsid w:val="007363E5"/>
    <w:rsid w:val="00750BB3"/>
    <w:rsid w:val="00751E47"/>
    <w:rsid w:val="00752EAE"/>
    <w:rsid w:val="00754CA2"/>
    <w:rsid w:val="0076427F"/>
    <w:rsid w:val="007659E5"/>
    <w:rsid w:val="007754B3"/>
    <w:rsid w:val="00780703"/>
    <w:rsid w:val="007940C4"/>
    <w:rsid w:val="007A5DFB"/>
    <w:rsid w:val="007A7F4D"/>
    <w:rsid w:val="007B21AC"/>
    <w:rsid w:val="007B732F"/>
    <w:rsid w:val="007C0908"/>
    <w:rsid w:val="007C2CC7"/>
    <w:rsid w:val="007D156E"/>
    <w:rsid w:val="007D1FDF"/>
    <w:rsid w:val="007D5AE9"/>
    <w:rsid w:val="007D7CE8"/>
    <w:rsid w:val="007E19B6"/>
    <w:rsid w:val="007E41AF"/>
    <w:rsid w:val="007F0FB0"/>
    <w:rsid w:val="00801B6C"/>
    <w:rsid w:val="00812ABE"/>
    <w:rsid w:val="00823C9F"/>
    <w:rsid w:val="0083102C"/>
    <w:rsid w:val="00832F2F"/>
    <w:rsid w:val="008372F6"/>
    <w:rsid w:val="00867906"/>
    <w:rsid w:val="00867E56"/>
    <w:rsid w:val="00870095"/>
    <w:rsid w:val="008716BF"/>
    <w:rsid w:val="00883E18"/>
    <w:rsid w:val="008966C4"/>
    <w:rsid w:val="008B1991"/>
    <w:rsid w:val="008C290C"/>
    <w:rsid w:val="008C4AC0"/>
    <w:rsid w:val="008C7B46"/>
    <w:rsid w:val="008D1C6C"/>
    <w:rsid w:val="008D5262"/>
    <w:rsid w:val="008D7025"/>
    <w:rsid w:val="008E4D19"/>
    <w:rsid w:val="008E7737"/>
    <w:rsid w:val="008F4905"/>
    <w:rsid w:val="00907AEB"/>
    <w:rsid w:val="00917766"/>
    <w:rsid w:val="009203FE"/>
    <w:rsid w:val="00941BB9"/>
    <w:rsid w:val="0094343B"/>
    <w:rsid w:val="00944F7E"/>
    <w:rsid w:val="009672CE"/>
    <w:rsid w:val="009B44D1"/>
    <w:rsid w:val="00A026FF"/>
    <w:rsid w:val="00A03929"/>
    <w:rsid w:val="00A05374"/>
    <w:rsid w:val="00A13409"/>
    <w:rsid w:val="00A15946"/>
    <w:rsid w:val="00A22497"/>
    <w:rsid w:val="00A25668"/>
    <w:rsid w:val="00A376A8"/>
    <w:rsid w:val="00A44DBE"/>
    <w:rsid w:val="00A507BD"/>
    <w:rsid w:val="00A64F78"/>
    <w:rsid w:val="00A77B3E"/>
    <w:rsid w:val="00A837C2"/>
    <w:rsid w:val="00A976D8"/>
    <w:rsid w:val="00AC4C51"/>
    <w:rsid w:val="00B0064E"/>
    <w:rsid w:val="00B1464F"/>
    <w:rsid w:val="00B17CB9"/>
    <w:rsid w:val="00B37E60"/>
    <w:rsid w:val="00B45835"/>
    <w:rsid w:val="00B56EE0"/>
    <w:rsid w:val="00B76AF1"/>
    <w:rsid w:val="00B80434"/>
    <w:rsid w:val="00B905C0"/>
    <w:rsid w:val="00BA050F"/>
    <w:rsid w:val="00BB2E34"/>
    <w:rsid w:val="00BC763F"/>
    <w:rsid w:val="00BD071D"/>
    <w:rsid w:val="00BE430E"/>
    <w:rsid w:val="00BE48D5"/>
    <w:rsid w:val="00C01BEB"/>
    <w:rsid w:val="00C030A2"/>
    <w:rsid w:val="00C17D78"/>
    <w:rsid w:val="00C70545"/>
    <w:rsid w:val="00C761FB"/>
    <w:rsid w:val="00C91231"/>
    <w:rsid w:val="00CA08FF"/>
    <w:rsid w:val="00CB1788"/>
    <w:rsid w:val="00CD156C"/>
    <w:rsid w:val="00D00035"/>
    <w:rsid w:val="00D0029B"/>
    <w:rsid w:val="00D0109A"/>
    <w:rsid w:val="00D23375"/>
    <w:rsid w:val="00D333B7"/>
    <w:rsid w:val="00D4355B"/>
    <w:rsid w:val="00D45124"/>
    <w:rsid w:val="00D50A17"/>
    <w:rsid w:val="00D61C71"/>
    <w:rsid w:val="00D725EB"/>
    <w:rsid w:val="00D92A6A"/>
    <w:rsid w:val="00DA1043"/>
    <w:rsid w:val="00DA201B"/>
    <w:rsid w:val="00DB2277"/>
    <w:rsid w:val="00DB32BB"/>
    <w:rsid w:val="00DB3C51"/>
    <w:rsid w:val="00DB4277"/>
    <w:rsid w:val="00DB4998"/>
    <w:rsid w:val="00DC3212"/>
    <w:rsid w:val="00DC6C2A"/>
    <w:rsid w:val="00DF1FB3"/>
    <w:rsid w:val="00E31F7D"/>
    <w:rsid w:val="00E46068"/>
    <w:rsid w:val="00E61A9F"/>
    <w:rsid w:val="00E649FC"/>
    <w:rsid w:val="00EA60DC"/>
    <w:rsid w:val="00ED2CF7"/>
    <w:rsid w:val="00F063F7"/>
    <w:rsid w:val="00F32FEB"/>
    <w:rsid w:val="00F65DC6"/>
    <w:rsid w:val="00F80B4E"/>
    <w:rsid w:val="00FC1C85"/>
    <w:rsid w:val="00FC3735"/>
    <w:rsid w:val="00FC5FC5"/>
    <w:rsid w:val="00FE0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183045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</w:style>
  <w:style w:type="paragraph" w:styleId="Titolo1">
    <w:name w:val="heading 1"/>
    <w:basedOn w:val="Normale"/>
    <w:next w:val="Normale"/>
    <w:qFormat/>
    <w:rsid w:val="00EF7B96"/>
    <w:pPr>
      <w:spacing w:before="240" w:after="60" w:line="240" w:lineRule="auto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itolo2">
    <w:name w:val="heading 2"/>
    <w:basedOn w:val="Normale"/>
    <w:next w:val="Normale"/>
    <w:qFormat/>
    <w:rsid w:val="00EF7B96"/>
    <w:pPr>
      <w:spacing w:before="240" w:after="60" w:line="240" w:lineRule="auto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EF7B96"/>
    <w:pPr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EF7B96"/>
    <w:pPr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EF7B96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EF7B96"/>
    <w:pPr>
      <w:spacing w:before="240" w:after="60" w:line="240" w:lineRule="auto"/>
      <w:outlineLvl w:val="5"/>
    </w:pPr>
    <w:rPr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EF7B96"/>
    <w:pPr>
      <w:spacing w:before="240" w:after="60" w:line="240" w:lineRule="auto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Sottotitolo">
    <w:name w:val="Subtitle"/>
    <w:basedOn w:val="Normale"/>
    <w:qFormat/>
    <w:rsid w:val="00EF7B96"/>
    <w:pPr>
      <w:spacing w:after="60" w:line="240" w:lineRule="auto"/>
      <w:jc w:val="center"/>
    </w:pPr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rsid w:val="00631E9F"/>
    <w:pPr>
      <w:tabs>
        <w:tab w:val="center" w:pos="4819"/>
        <w:tab w:val="right" w:pos="9638"/>
      </w:tabs>
    </w:pPr>
    <w:rPr>
      <w:rFonts w:cs="Times New Roman"/>
    </w:rPr>
  </w:style>
  <w:style w:type="character" w:customStyle="1" w:styleId="IntestazioneCarattere">
    <w:name w:val="Intestazione Carattere"/>
    <w:link w:val="Intestazione"/>
    <w:rsid w:val="00631E9F"/>
    <w:rPr>
      <w:rFonts w:ascii="Calibri" w:eastAsia="Calibri" w:hAnsi="Calibri" w:cs="Calibri"/>
      <w:color w:val="000000"/>
      <w:sz w:val="22"/>
      <w:szCs w:val="22"/>
    </w:rPr>
  </w:style>
  <w:style w:type="paragraph" w:styleId="Pidipagina">
    <w:name w:val="footer"/>
    <w:basedOn w:val="Normale"/>
    <w:link w:val="PidipaginaCarattere"/>
    <w:rsid w:val="00631E9F"/>
    <w:pPr>
      <w:tabs>
        <w:tab w:val="center" w:pos="4819"/>
        <w:tab w:val="right" w:pos="9638"/>
      </w:tabs>
    </w:pPr>
    <w:rPr>
      <w:rFonts w:cs="Times New Roman"/>
    </w:rPr>
  </w:style>
  <w:style w:type="character" w:customStyle="1" w:styleId="PidipaginaCarattere">
    <w:name w:val="Piè di pagina Carattere"/>
    <w:link w:val="Pidipagina"/>
    <w:rsid w:val="00631E9F"/>
    <w:rPr>
      <w:rFonts w:ascii="Calibri" w:eastAsia="Calibri" w:hAnsi="Calibri" w:cs="Calibri"/>
      <w:color w:val="000000"/>
      <w:sz w:val="22"/>
      <w:szCs w:val="22"/>
    </w:rPr>
  </w:style>
  <w:style w:type="paragraph" w:styleId="Testofumetto">
    <w:name w:val="Balloon Text"/>
    <w:basedOn w:val="Normale"/>
    <w:link w:val="TestofumettoCarattere"/>
    <w:rsid w:val="008E4D19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stofumettoCarattere">
    <w:name w:val="Testo fumetto Carattere"/>
    <w:link w:val="Testofumetto"/>
    <w:rsid w:val="008E4D19"/>
    <w:rPr>
      <w:rFonts w:ascii="Tahoma" w:eastAsia="Calibri" w:hAnsi="Tahoma" w:cs="Tahoma"/>
      <w:color w:val="000000"/>
      <w:sz w:val="16"/>
      <w:szCs w:val="16"/>
    </w:rPr>
  </w:style>
  <w:style w:type="character" w:styleId="Collegamentoipertestuale">
    <w:name w:val="Hyperlink"/>
    <w:rsid w:val="008F4905"/>
    <w:rPr>
      <w:color w:val="0000FF"/>
      <w:u w:val="single"/>
    </w:rPr>
  </w:style>
  <w:style w:type="character" w:styleId="Enfasigrassetto">
    <w:name w:val="Strong"/>
    <w:qFormat/>
    <w:rsid w:val="00C91231"/>
    <w:rPr>
      <w:b/>
      <w:bCs/>
    </w:rPr>
  </w:style>
  <w:style w:type="character" w:customStyle="1" w:styleId="il">
    <w:name w:val="il"/>
    <w:basedOn w:val="Carpredefinitoparagrafo"/>
    <w:rsid w:val="00C91231"/>
  </w:style>
  <w:style w:type="character" w:styleId="Enfasicorsivo">
    <w:name w:val="Emphasis"/>
    <w:qFormat/>
    <w:rsid w:val="007B21AC"/>
    <w:rPr>
      <w:i/>
      <w:iCs/>
    </w:rPr>
  </w:style>
  <w:style w:type="paragraph" w:styleId="Nessunaspaziatura">
    <w:name w:val="No Spacing"/>
    <w:uiPriority w:val="1"/>
    <w:qFormat/>
    <w:rsid w:val="000071E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183045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</w:style>
  <w:style w:type="paragraph" w:styleId="Titolo1">
    <w:name w:val="heading 1"/>
    <w:basedOn w:val="Normale"/>
    <w:next w:val="Normale"/>
    <w:qFormat/>
    <w:rsid w:val="00EF7B96"/>
    <w:pPr>
      <w:spacing w:before="240" w:after="60" w:line="240" w:lineRule="auto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itolo2">
    <w:name w:val="heading 2"/>
    <w:basedOn w:val="Normale"/>
    <w:next w:val="Normale"/>
    <w:qFormat/>
    <w:rsid w:val="00EF7B96"/>
    <w:pPr>
      <w:spacing w:before="240" w:after="60" w:line="240" w:lineRule="auto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EF7B96"/>
    <w:pPr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EF7B96"/>
    <w:pPr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EF7B96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EF7B96"/>
    <w:pPr>
      <w:spacing w:before="240" w:after="60" w:line="240" w:lineRule="auto"/>
      <w:outlineLvl w:val="5"/>
    </w:pPr>
    <w:rPr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EF7B96"/>
    <w:pPr>
      <w:spacing w:before="240" w:after="60" w:line="240" w:lineRule="auto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Sottotitolo">
    <w:name w:val="Subtitle"/>
    <w:basedOn w:val="Normale"/>
    <w:qFormat/>
    <w:rsid w:val="00EF7B96"/>
    <w:pPr>
      <w:spacing w:after="60" w:line="240" w:lineRule="auto"/>
      <w:jc w:val="center"/>
    </w:pPr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rsid w:val="00631E9F"/>
    <w:pPr>
      <w:tabs>
        <w:tab w:val="center" w:pos="4819"/>
        <w:tab w:val="right" w:pos="9638"/>
      </w:tabs>
    </w:pPr>
    <w:rPr>
      <w:rFonts w:cs="Times New Roman"/>
    </w:rPr>
  </w:style>
  <w:style w:type="character" w:customStyle="1" w:styleId="IntestazioneCarattere">
    <w:name w:val="Intestazione Carattere"/>
    <w:link w:val="Intestazione"/>
    <w:rsid w:val="00631E9F"/>
    <w:rPr>
      <w:rFonts w:ascii="Calibri" w:eastAsia="Calibri" w:hAnsi="Calibri" w:cs="Calibri"/>
      <w:color w:val="000000"/>
      <w:sz w:val="22"/>
      <w:szCs w:val="22"/>
    </w:rPr>
  </w:style>
  <w:style w:type="paragraph" w:styleId="Pidipagina">
    <w:name w:val="footer"/>
    <w:basedOn w:val="Normale"/>
    <w:link w:val="PidipaginaCarattere"/>
    <w:rsid w:val="00631E9F"/>
    <w:pPr>
      <w:tabs>
        <w:tab w:val="center" w:pos="4819"/>
        <w:tab w:val="right" w:pos="9638"/>
      </w:tabs>
    </w:pPr>
    <w:rPr>
      <w:rFonts w:cs="Times New Roman"/>
    </w:rPr>
  </w:style>
  <w:style w:type="character" w:customStyle="1" w:styleId="PidipaginaCarattere">
    <w:name w:val="Piè di pagina Carattere"/>
    <w:link w:val="Pidipagina"/>
    <w:rsid w:val="00631E9F"/>
    <w:rPr>
      <w:rFonts w:ascii="Calibri" w:eastAsia="Calibri" w:hAnsi="Calibri" w:cs="Calibri"/>
      <w:color w:val="000000"/>
      <w:sz w:val="22"/>
      <w:szCs w:val="22"/>
    </w:rPr>
  </w:style>
  <w:style w:type="paragraph" w:styleId="Testofumetto">
    <w:name w:val="Balloon Text"/>
    <w:basedOn w:val="Normale"/>
    <w:link w:val="TestofumettoCarattere"/>
    <w:rsid w:val="008E4D19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stofumettoCarattere">
    <w:name w:val="Testo fumetto Carattere"/>
    <w:link w:val="Testofumetto"/>
    <w:rsid w:val="008E4D19"/>
    <w:rPr>
      <w:rFonts w:ascii="Tahoma" w:eastAsia="Calibri" w:hAnsi="Tahoma" w:cs="Tahoma"/>
      <w:color w:val="000000"/>
      <w:sz w:val="16"/>
      <w:szCs w:val="16"/>
    </w:rPr>
  </w:style>
  <w:style w:type="character" w:styleId="Collegamentoipertestuale">
    <w:name w:val="Hyperlink"/>
    <w:rsid w:val="008F4905"/>
    <w:rPr>
      <w:color w:val="0000FF"/>
      <w:u w:val="single"/>
    </w:rPr>
  </w:style>
  <w:style w:type="character" w:styleId="Enfasigrassetto">
    <w:name w:val="Strong"/>
    <w:qFormat/>
    <w:rsid w:val="00C91231"/>
    <w:rPr>
      <w:b/>
      <w:bCs/>
    </w:rPr>
  </w:style>
  <w:style w:type="character" w:customStyle="1" w:styleId="il">
    <w:name w:val="il"/>
    <w:basedOn w:val="Carpredefinitoparagrafo"/>
    <w:rsid w:val="00C91231"/>
  </w:style>
  <w:style w:type="character" w:styleId="Enfasicorsivo">
    <w:name w:val="Emphasis"/>
    <w:qFormat/>
    <w:rsid w:val="007B21AC"/>
    <w:rPr>
      <w:i/>
      <w:iCs/>
    </w:rPr>
  </w:style>
  <w:style w:type="paragraph" w:styleId="Nessunaspaziatura">
    <w:name w:val="No Spacing"/>
    <w:uiPriority w:val="1"/>
    <w:qFormat/>
    <w:rsid w:val="000071E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4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94531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4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58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584932">
                      <w:marLeft w:val="0"/>
                      <w:marRight w:val="90"/>
                      <w:marTop w:val="0"/>
                      <w:marBottom w:val="0"/>
                      <w:divBdr>
                        <w:top w:val="single" w:sz="6" w:space="3" w:color="auto"/>
                        <w:left w:val="single" w:sz="6" w:space="5" w:color="auto"/>
                        <w:bottom w:val="single" w:sz="6" w:space="2" w:color="auto"/>
                        <w:right w:val="single" w:sz="6" w:space="4" w:color="auto"/>
                      </w:divBdr>
                      <w:divsChild>
                        <w:div w:id="27960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3547134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03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58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853085">
                      <w:marLeft w:val="0"/>
                      <w:marRight w:val="90"/>
                      <w:marTop w:val="0"/>
                      <w:marBottom w:val="0"/>
                      <w:divBdr>
                        <w:top w:val="single" w:sz="6" w:space="3" w:color="auto"/>
                        <w:left w:val="single" w:sz="6" w:space="5" w:color="auto"/>
                        <w:bottom w:val="single" w:sz="6" w:space="2" w:color="auto"/>
                        <w:right w:val="single" w:sz="6" w:space="4" w:color="auto"/>
                      </w:divBdr>
                      <w:divsChild>
                        <w:div w:id="689188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9310770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90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45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96790">
                      <w:marLeft w:val="0"/>
                      <w:marRight w:val="90"/>
                      <w:marTop w:val="0"/>
                      <w:marBottom w:val="0"/>
                      <w:divBdr>
                        <w:top w:val="single" w:sz="6" w:space="3" w:color="auto"/>
                        <w:left w:val="single" w:sz="6" w:space="5" w:color="auto"/>
                        <w:bottom w:val="single" w:sz="6" w:space="2" w:color="auto"/>
                        <w:right w:val="single" w:sz="6" w:space="4" w:color="auto"/>
                      </w:divBdr>
                      <w:divsChild>
                        <w:div w:id="180847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0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858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1985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Caro amico, cara amica,</vt:lpstr>
    </vt:vector>
  </TitlesOfParts>
  <Company>Hewlett-Packard</Company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Caro amico, cara amica,</dc:title>
  <dc:creator>ibm t43</dc:creator>
  <cp:lastModifiedBy>Bottega 2</cp:lastModifiedBy>
  <cp:revision>2</cp:revision>
  <cp:lastPrinted>2014-08-29T09:26:00Z</cp:lastPrinted>
  <dcterms:created xsi:type="dcterms:W3CDTF">2015-08-07T09:30:00Z</dcterms:created>
  <dcterms:modified xsi:type="dcterms:W3CDTF">2015-08-07T09:30:00Z</dcterms:modified>
</cp:coreProperties>
</file>